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C5" w:rsidRPr="005B41C5" w:rsidRDefault="005B41C5" w:rsidP="005B41C5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B41C5">
        <w:rPr>
          <w:rFonts w:ascii="Times New Roman" w:hAnsi="Times New Roman" w:cs="Times New Roman"/>
          <w:b/>
          <w:sz w:val="28"/>
          <w:lang w:val="uk-UA"/>
        </w:rPr>
        <w:t xml:space="preserve">Тест по темі </w:t>
      </w:r>
      <w:r w:rsidR="00CC765F" w:rsidRPr="005B41C5">
        <w:rPr>
          <w:rFonts w:ascii="Times New Roman" w:hAnsi="Times New Roman" w:cs="Times New Roman"/>
          <w:b/>
          <w:sz w:val="28"/>
          <w:lang w:val="uk-UA"/>
        </w:rPr>
        <w:t>"</w:t>
      </w:r>
      <w:r w:rsidRPr="005B41C5">
        <w:rPr>
          <w:rFonts w:ascii="Times New Roman" w:hAnsi="Times New Roman" w:cs="Times New Roman"/>
          <w:b/>
          <w:sz w:val="28"/>
          <w:lang w:val="uk-UA"/>
        </w:rPr>
        <w:t>Безпека в побуті і в навколишньому середовищі</w:t>
      </w:r>
      <w:r w:rsidR="00CC765F" w:rsidRPr="005B41C5">
        <w:rPr>
          <w:rFonts w:ascii="Times New Roman" w:hAnsi="Times New Roman" w:cs="Times New Roman"/>
          <w:b/>
          <w:sz w:val="28"/>
          <w:lang w:val="uk-UA"/>
        </w:rPr>
        <w:t>"</w:t>
      </w:r>
      <w:r w:rsidRPr="005B41C5">
        <w:rPr>
          <w:rFonts w:ascii="Times New Roman" w:hAnsi="Times New Roman" w:cs="Times New Roman"/>
          <w:b/>
          <w:sz w:val="28"/>
          <w:lang w:val="uk-UA"/>
        </w:rPr>
        <w:t xml:space="preserve"> (8 клас)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>1. Визначте чинники від яких залежить дорожня аварійність (декілька правильних варіантів)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 xml:space="preserve">а) транспортний засіб </w:t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Pr="005B41C5">
        <w:rPr>
          <w:rFonts w:ascii="Times New Roman" w:hAnsi="Times New Roman" w:cs="Times New Roman"/>
          <w:sz w:val="28"/>
          <w:lang w:val="uk-UA"/>
        </w:rPr>
        <w:t>б) дорога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 xml:space="preserve">в) людина </w:t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Pr="005B41C5">
        <w:rPr>
          <w:rFonts w:ascii="Times New Roman" w:hAnsi="Times New Roman" w:cs="Times New Roman"/>
          <w:sz w:val="28"/>
          <w:lang w:val="uk-UA"/>
        </w:rPr>
        <w:t>г) поведінка учасників дорожнього руху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>2. Право на першочерговий рух одного з учасників дорожнього руху перед іншими називається...</w:t>
      </w:r>
      <w:bookmarkStart w:id="0" w:name="_GoBack"/>
      <w:bookmarkEnd w:id="0"/>
    </w:p>
    <w:p w:rsid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 xml:space="preserve">а) правилами дорожнього руху 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>б) пріоритетами дорожнього руху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>в) правами учасників дорожнього руху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>3. Особам, які навчаються керувати мотоциклом, повинно бути не менше ніж...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 xml:space="preserve">а) 16 </w:t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Pr="005B41C5">
        <w:rPr>
          <w:rFonts w:ascii="Times New Roman" w:hAnsi="Times New Roman" w:cs="Times New Roman"/>
          <w:sz w:val="28"/>
          <w:lang w:val="uk-UA"/>
        </w:rPr>
        <w:t>б) 14</w:t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Pr="005B41C5">
        <w:rPr>
          <w:rFonts w:ascii="Times New Roman" w:hAnsi="Times New Roman" w:cs="Times New Roman"/>
          <w:sz w:val="28"/>
          <w:lang w:val="uk-UA"/>
        </w:rPr>
        <w:t>в) 12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>4. Перевозити на задньому сидінні мотоцикла дітей, зріст яких менший за 145 см, або тих, що не досягли12-річного віку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 xml:space="preserve">а) дозволено </w:t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Pr="005B41C5">
        <w:rPr>
          <w:rFonts w:ascii="Times New Roman" w:hAnsi="Times New Roman" w:cs="Times New Roman"/>
          <w:sz w:val="28"/>
          <w:lang w:val="uk-UA"/>
        </w:rPr>
        <w:t>б) заборонено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>5. До природних чинників, що впливають на склад повітря належать (декілька правильних варіантів):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 xml:space="preserve">а) погодні умови </w:t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Pr="005B41C5">
        <w:rPr>
          <w:rFonts w:ascii="Times New Roman" w:hAnsi="Times New Roman" w:cs="Times New Roman"/>
          <w:sz w:val="28"/>
          <w:lang w:val="uk-UA"/>
        </w:rPr>
        <w:t>б) будівництво нових електростанцій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 xml:space="preserve">в) транспорт </w:t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Pr="005B41C5">
        <w:rPr>
          <w:rFonts w:ascii="Times New Roman" w:hAnsi="Times New Roman" w:cs="Times New Roman"/>
          <w:sz w:val="28"/>
          <w:lang w:val="uk-UA"/>
        </w:rPr>
        <w:t>г) ураганні вітри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>д) рельєф місцевості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>6. На водоочисній станції відбувається...</w:t>
      </w:r>
    </w:p>
    <w:p w:rsid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 xml:space="preserve">а) знищення хвороботворних мікроорганізмів 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>б) механічне очищення води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>в) осідання домішок на дно резервуара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>7. Кислотні дощі, стічні води промислових підприємств, нафтопродукти у місцях видобутку, пальнетранспортних засобів - є джерелами забруднення...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 xml:space="preserve">а) повітря </w:t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Pr="005B41C5">
        <w:rPr>
          <w:rFonts w:ascii="Times New Roman" w:hAnsi="Times New Roman" w:cs="Times New Roman"/>
          <w:sz w:val="28"/>
          <w:lang w:val="uk-UA"/>
        </w:rPr>
        <w:t>б) води</w:t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Pr="005B41C5">
        <w:rPr>
          <w:rFonts w:ascii="Times New Roman" w:hAnsi="Times New Roman" w:cs="Times New Roman"/>
          <w:sz w:val="28"/>
          <w:lang w:val="uk-UA"/>
        </w:rPr>
        <w:t>в) ґрунтів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 xml:space="preserve">8. Міндобрива та отрутохімікати, </w:t>
      </w:r>
      <w:r w:rsidR="005B41C5">
        <w:rPr>
          <w:rFonts w:ascii="Times New Roman" w:hAnsi="Times New Roman" w:cs="Times New Roman"/>
          <w:sz w:val="28"/>
          <w:lang w:val="uk-UA"/>
        </w:rPr>
        <w:t xml:space="preserve">які застосовуються у сільському </w:t>
      </w:r>
      <w:r w:rsidRPr="005B41C5">
        <w:rPr>
          <w:rFonts w:ascii="Times New Roman" w:hAnsi="Times New Roman" w:cs="Times New Roman"/>
          <w:sz w:val="28"/>
          <w:lang w:val="uk-UA"/>
        </w:rPr>
        <w:t>господарстві, потрапляють в організмлюдини з ...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 xml:space="preserve">а) продуктами харчування </w:t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Pr="005B41C5">
        <w:rPr>
          <w:rFonts w:ascii="Times New Roman" w:hAnsi="Times New Roman" w:cs="Times New Roman"/>
          <w:sz w:val="28"/>
          <w:lang w:val="uk-UA"/>
        </w:rPr>
        <w:t>б) водою</w:t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Pr="005B41C5">
        <w:rPr>
          <w:rFonts w:ascii="Times New Roman" w:hAnsi="Times New Roman" w:cs="Times New Roman"/>
          <w:sz w:val="28"/>
          <w:lang w:val="uk-UA"/>
        </w:rPr>
        <w:t>в) немитими руками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>9. Видобуток корисни</w:t>
      </w:r>
      <w:r w:rsidR="005B41C5">
        <w:rPr>
          <w:rFonts w:ascii="Times New Roman" w:hAnsi="Times New Roman" w:cs="Times New Roman"/>
          <w:sz w:val="28"/>
          <w:lang w:val="uk-UA"/>
        </w:rPr>
        <w:t>х копалин, будівництво залізниць</w:t>
      </w:r>
      <w:r w:rsidRPr="005B41C5">
        <w:rPr>
          <w:rFonts w:ascii="Times New Roman" w:hAnsi="Times New Roman" w:cs="Times New Roman"/>
          <w:sz w:val="28"/>
          <w:lang w:val="uk-UA"/>
        </w:rPr>
        <w:t xml:space="preserve"> та автомагістралей, промислові та побутовівідходи, вирубування лісів, транспорт - є джер</w:t>
      </w:r>
      <w:r w:rsidR="005B41C5">
        <w:rPr>
          <w:rFonts w:ascii="Times New Roman" w:hAnsi="Times New Roman" w:cs="Times New Roman"/>
          <w:sz w:val="28"/>
          <w:lang w:val="uk-UA"/>
        </w:rPr>
        <w:t>ел</w:t>
      </w:r>
      <w:r w:rsidRPr="005B41C5">
        <w:rPr>
          <w:rFonts w:ascii="Times New Roman" w:hAnsi="Times New Roman" w:cs="Times New Roman"/>
          <w:sz w:val="28"/>
          <w:lang w:val="uk-UA"/>
        </w:rPr>
        <w:t>ами забруднення...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B41C5">
        <w:rPr>
          <w:rFonts w:ascii="Times New Roman" w:hAnsi="Times New Roman" w:cs="Times New Roman"/>
          <w:sz w:val="28"/>
          <w:lang w:val="uk-UA"/>
        </w:rPr>
        <w:t xml:space="preserve">а) води </w:t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Pr="005B41C5">
        <w:rPr>
          <w:rFonts w:ascii="Times New Roman" w:hAnsi="Times New Roman" w:cs="Times New Roman"/>
          <w:sz w:val="28"/>
          <w:lang w:val="uk-UA"/>
        </w:rPr>
        <w:t>б) повітря</w:t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="005B41C5">
        <w:rPr>
          <w:rFonts w:ascii="Times New Roman" w:hAnsi="Times New Roman" w:cs="Times New Roman"/>
          <w:sz w:val="28"/>
          <w:lang w:val="uk-UA"/>
        </w:rPr>
        <w:tab/>
      </w:r>
      <w:r w:rsidRPr="005B41C5">
        <w:rPr>
          <w:rFonts w:ascii="Times New Roman" w:hAnsi="Times New Roman" w:cs="Times New Roman"/>
          <w:sz w:val="28"/>
          <w:lang w:val="uk-UA"/>
        </w:rPr>
        <w:t>в) ґрунтів</w:t>
      </w:r>
    </w:p>
    <w:p w:rsidR="00CC765F" w:rsidRPr="005B41C5" w:rsidRDefault="00CC765F" w:rsidP="005B41C5">
      <w:pPr>
        <w:spacing w:after="0"/>
        <w:rPr>
          <w:rFonts w:ascii="Times New Roman" w:hAnsi="Times New Roman" w:cs="Times New Roman"/>
          <w:sz w:val="28"/>
          <w:lang w:val="uk-UA"/>
        </w:rPr>
      </w:pPr>
    </w:p>
    <w:sectPr w:rsidR="00CC765F" w:rsidRPr="005B41C5" w:rsidSect="0034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FB" w:rsidRDefault="00F01DFB" w:rsidP="005B41C5">
      <w:pPr>
        <w:spacing w:after="0" w:line="240" w:lineRule="auto"/>
      </w:pPr>
      <w:r>
        <w:separator/>
      </w:r>
    </w:p>
  </w:endnote>
  <w:endnote w:type="continuationSeparator" w:id="1">
    <w:p w:rsidR="00F01DFB" w:rsidRDefault="00F01DFB" w:rsidP="005B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FB" w:rsidRDefault="00F01DFB" w:rsidP="005B41C5">
      <w:pPr>
        <w:spacing w:after="0" w:line="240" w:lineRule="auto"/>
      </w:pPr>
      <w:r>
        <w:separator/>
      </w:r>
    </w:p>
  </w:footnote>
  <w:footnote w:type="continuationSeparator" w:id="1">
    <w:p w:rsidR="00F01DFB" w:rsidRDefault="00F01DFB" w:rsidP="005B4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6E8"/>
    <w:rsid w:val="001E696F"/>
    <w:rsid w:val="003419CD"/>
    <w:rsid w:val="005B41C5"/>
    <w:rsid w:val="005D76E8"/>
    <w:rsid w:val="00CC765F"/>
    <w:rsid w:val="00E22C19"/>
    <w:rsid w:val="00EC78E7"/>
    <w:rsid w:val="00F0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1C5"/>
  </w:style>
  <w:style w:type="paragraph" w:styleId="a5">
    <w:name w:val="footer"/>
    <w:basedOn w:val="a"/>
    <w:link w:val="a6"/>
    <w:uiPriority w:val="99"/>
    <w:unhideWhenUsed/>
    <w:rsid w:val="005B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1C5"/>
  </w:style>
  <w:style w:type="paragraph" w:styleId="a5">
    <w:name w:val="footer"/>
    <w:basedOn w:val="a"/>
    <w:link w:val="a6"/>
    <w:uiPriority w:val="99"/>
    <w:unhideWhenUsed/>
    <w:rsid w:val="005B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Roshko</cp:lastModifiedBy>
  <cp:revision>5</cp:revision>
  <dcterms:created xsi:type="dcterms:W3CDTF">2021-01-22T13:12:00Z</dcterms:created>
  <dcterms:modified xsi:type="dcterms:W3CDTF">2022-05-25T17:44:00Z</dcterms:modified>
</cp:coreProperties>
</file>