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CB0" w:rsidRPr="00204028" w:rsidRDefault="00960CB0" w:rsidP="00960CB0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960CB0" w:rsidRPr="00204028" w:rsidRDefault="00860137" w:rsidP="00960CB0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960CB0" w:rsidRPr="00204028">
        <w:rPr>
          <w:sz w:val="28"/>
          <w:szCs w:val="28"/>
        </w:rPr>
        <w:t xml:space="preserve"> клас</w:t>
      </w:r>
    </w:p>
    <w:p w:rsidR="00960CB0" w:rsidRDefault="00860137" w:rsidP="00960CB0">
      <w:pPr>
        <w:jc w:val="right"/>
        <w:rPr>
          <w:sz w:val="28"/>
          <w:szCs w:val="28"/>
        </w:rPr>
      </w:pPr>
      <w:r>
        <w:rPr>
          <w:sz w:val="28"/>
          <w:szCs w:val="28"/>
        </w:rPr>
        <w:t>07.01.2026</w:t>
      </w:r>
    </w:p>
    <w:p w:rsidR="00960CB0" w:rsidRDefault="00960CB0" w:rsidP="00960CB0">
      <w:pPr>
        <w:rPr>
          <w:sz w:val="28"/>
          <w:szCs w:val="28"/>
        </w:rPr>
      </w:pPr>
    </w:p>
    <w:p w:rsidR="00960CB0" w:rsidRDefault="00960CB0" w:rsidP="00960CB0">
      <w:pPr>
        <w:jc w:val="center"/>
        <w:rPr>
          <w:sz w:val="28"/>
          <w:szCs w:val="28"/>
        </w:rPr>
      </w:pPr>
    </w:p>
    <w:p w:rsidR="00960CB0" w:rsidRPr="00860137" w:rsidRDefault="00960CB0" w:rsidP="00960CB0">
      <w:pPr>
        <w:spacing w:after="0" w:line="240" w:lineRule="auto"/>
        <w:jc w:val="both"/>
        <w:rPr>
          <w:rFonts w:ascii="Times New Roman" w:eastAsia="Times New Roman" w:hAnsi="Times New Roman"/>
          <w:color w:val="0E1E32"/>
          <w:sz w:val="56"/>
          <w:szCs w:val="56"/>
          <w:lang w:eastAsia="ru-RU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860137" w:rsidRPr="00860137">
        <w:rPr>
          <w:rFonts w:ascii="Times New Roman" w:hAnsi="Times New Roman" w:cs="Times New Roman"/>
          <w:sz w:val="56"/>
          <w:szCs w:val="56"/>
        </w:rPr>
        <w:t xml:space="preserve">Відмінювання прикметників в однині.  </w:t>
      </w:r>
    </w:p>
    <w:p w:rsidR="00960CB0" w:rsidRPr="00132A8F" w:rsidRDefault="00960CB0" w:rsidP="00960CB0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960CB0" w:rsidRDefault="00960CB0" w:rsidP="00960CB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960CB0" w:rsidRDefault="00960CB0" w:rsidP="00960CB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960CB0" w:rsidRDefault="00960CB0" w:rsidP="00960CB0">
      <w:pPr>
        <w:pStyle w:val="a4"/>
        <w:ind w:left="830"/>
        <w:rPr>
          <w:bCs/>
          <w:sz w:val="48"/>
          <w:szCs w:val="48"/>
        </w:rPr>
      </w:pPr>
    </w:p>
    <w:p w:rsidR="00960CB0" w:rsidRDefault="00860137" w:rsidP="00960CB0">
      <w:pPr>
        <w:pStyle w:val="a4"/>
        <w:ind w:left="830"/>
        <w:rPr>
          <w:bCs/>
          <w:sz w:val="48"/>
          <w:szCs w:val="48"/>
        </w:rPr>
      </w:pPr>
      <w:hyperlink r:id="rId5" w:history="1">
        <w:r w:rsidRPr="00D81FC4">
          <w:rPr>
            <w:rStyle w:val="a3"/>
            <w:bCs/>
            <w:sz w:val="48"/>
            <w:szCs w:val="48"/>
          </w:rPr>
          <w:t>https://www.youtube.com/watch?v=HT1SHXgTSb8</w:t>
        </w:r>
      </w:hyperlink>
    </w:p>
    <w:p w:rsidR="00860137" w:rsidRPr="000F3C1A" w:rsidRDefault="00860137" w:rsidP="00960CB0">
      <w:pPr>
        <w:pStyle w:val="a4"/>
        <w:ind w:left="830"/>
        <w:rPr>
          <w:bCs/>
          <w:sz w:val="48"/>
          <w:szCs w:val="48"/>
        </w:rPr>
      </w:pPr>
      <w:bookmarkStart w:id="0" w:name="_GoBack"/>
      <w:bookmarkEnd w:id="0"/>
    </w:p>
    <w:p w:rsidR="00960CB0" w:rsidRDefault="00960CB0" w:rsidP="00960CB0"/>
    <w:p w:rsidR="00960CB0" w:rsidRDefault="00960CB0" w:rsidP="00960CB0"/>
    <w:p w:rsidR="00960CB0" w:rsidRDefault="00960CB0" w:rsidP="00960CB0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727"/>
    <w:rsid w:val="000B7793"/>
    <w:rsid w:val="00860137"/>
    <w:rsid w:val="00960CB0"/>
    <w:rsid w:val="00BF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7084"/>
  <w15:chartTrackingRefBased/>
  <w15:docId w15:val="{05BC3A4E-E91F-4317-9974-4FE140EDF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CB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60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HT1SHXgTSb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2025-12-29T10:12:00Z</dcterms:created>
  <dcterms:modified xsi:type="dcterms:W3CDTF">2025-12-29T10:45:00Z</dcterms:modified>
</cp:coreProperties>
</file>